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16" w:rsidRPr="00990831" w:rsidRDefault="006C6816" w:rsidP="001C5375"/>
    <w:p w:rsidR="006C6816" w:rsidRPr="00990831" w:rsidRDefault="006C6816" w:rsidP="001C5375"/>
    <w:p w:rsidR="006C6816" w:rsidRPr="00990831" w:rsidRDefault="006C6816" w:rsidP="001C5375"/>
    <w:p w:rsidR="006C6816" w:rsidRPr="00990831" w:rsidRDefault="000C09E7" w:rsidP="001C5375">
      <w:pPr>
        <w:rPr>
          <w:rFonts w:cs="Arial"/>
        </w:rPr>
      </w:pPr>
      <w:r w:rsidRPr="000C09E7">
        <w:rPr>
          <w:noProof/>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9" type="#_x0000_t159" style="position:absolute;margin-left:3.45pt;margin-top:5.85pt;width:453.75pt;height:129pt;z-index:251662336" fillcolor="#1f497d [3215]" strokecolor="#8db3e2 [1311]">
            <v:shadow color="#868686"/>
            <v:textpath style="font-family:&quot;Arial Black&quot;;v-text-kern:t" trim="t" fitpath="t" xscale="f" string="Charlie and the Chocolate Factory"/>
          </v:shape>
        </w:pict>
      </w:r>
    </w:p>
    <w:p w:rsidR="006C6816" w:rsidRPr="00990831" w:rsidRDefault="006C6816" w:rsidP="001C5375"/>
    <w:p w:rsidR="006C6816" w:rsidRPr="00990831" w:rsidRDefault="006C6816" w:rsidP="001C5375"/>
    <w:p w:rsidR="00982F63" w:rsidRPr="00990831" w:rsidRDefault="0039110D" w:rsidP="001C5375"/>
    <w:p w:rsidR="006C6816" w:rsidRPr="00990831" w:rsidRDefault="006C6816" w:rsidP="001C5375"/>
    <w:p w:rsidR="006C6816" w:rsidRPr="00990831" w:rsidRDefault="000C09E7" w:rsidP="001C5375">
      <w:pPr>
        <w:rPr>
          <w:rFonts w:cs="Arial"/>
        </w:rPr>
      </w:pPr>
      <w:r w:rsidRPr="000C09E7">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3.45pt;margin-top:1.65pt;width:285pt;height:114.75pt;z-index:251660288" fillcolor="#484329 [814]" strokecolor="#938953 [1614]">
            <v:shadow color="#868686"/>
            <v:textpath style="font-family:&quot;Arial Black&quot;;v-text-kern:t" trim="t" fitpath="t" string="By: Roald Dahl"/>
          </v:shape>
        </w:pict>
      </w:r>
    </w:p>
    <w:p w:rsidR="006C6816" w:rsidRPr="00990831" w:rsidRDefault="006C6816" w:rsidP="001C5375"/>
    <w:p w:rsidR="00207BFF" w:rsidRPr="00990831" w:rsidRDefault="00207BFF" w:rsidP="001C5375"/>
    <w:p w:rsidR="00207BFF" w:rsidRPr="00990831" w:rsidRDefault="008C3E9D" w:rsidP="001C5375">
      <w:pPr>
        <w:rPr>
          <w:rFonts w:cs="Arial"/>
        </w:rPr>
      </w:pPr>
      <w:r w:rsidRPr="000C09E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3.45pt;margin-top:68.7pt;width:463.5pt;height:46.5pt;z-index:251666432" fillcolor="#b2b2b2" strokecolor="#33c" strokeweight="1pt">
            <v:fill opacity=".5"/>
            <v:shadow on="t" color="#99f" offset="3pt"/>
            <v:textpath style="font-family:&quot;Arial Black&quot;;v-text-kern:t" trim="t" fitpath="t" string="Book report by: Olav Trauschke"/>
          </v:shape>
        </w:pict>
      </w:r>
      <w:r w:rsidR="000C09E7" w:rsidRPr="000C09E7">
        <w:rPr>
          <w:noProof/>
        </w:rPr>
        <w:pict>
          <v:shape id="_x0000_s1030" type="#_x0000_t136" style="position:absolute;margin-left:3.45pt;margin-top:128.65pt;width:260.25pt;height:26.25pt;z-index:251664384">
            <v:shadow on="t" opacity="52429f"/>
            <v:textpath style="font-family:&quot;Arial Black&quot;;font-style:italic;v-text-kern:t" trim="t" fitpath="t" string="From class: G2a"/>
          </v:shape>
        </w:pict>
      </w:r>
      <w:r w:rsidR="00207BFF" w:rsidRPr="00990831">
        <w:rPr>
          <w:rFonts w:cs="Arial"/>
        </w:rPr>
        <w:br w:type="page"/>
      </w:r>
    </w:p>
    <w:p w:rsidR="00207BFF" w:rsidRPr="00C25194" w:rsidRDefault="00B93D83" w:rsidP="001C5375">
      <w:pPr>
        <w:pStyle w:val="Kop1"/>
        <w:rPr>
          <w:lang w:val="nl-NL"/>
        </w:rPr>
      </w:pPr>
      <w:bookmarkStart w:id="0" w:name="_Toc195850222"/>
      <w:r w:rsidRPr="00990831">
        <w:lastRenderedPageBreak/>
        <w:t>Content</w:t>
      </w:r>
      <w:bookmarkEnd w:id="0"/>
    </w:p>
    <w:sdt>
      <w:sdtPr>
        <w:id w:val="805039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993EFC" w:rsidRPr="00EA486B" w:rsidRDefault="00993EFC" w:rsidP="00EA486B">
          <w:pPr>
            <w:pStyle w:val="Kopvaninhoudsopgave"/>
            <w:rPr>
              <w:rFonts w:asciiTheme="minorHAnsi" w:hAnsiTheme="minorHAnsi" w:cstheme="minorHAnsi"/>
              <w:b w:val="0"/>
              <w:color w:val="auto"/>
              <w:sz w:val="22"/>
              <w:szCs w:val="22"/>
            </w:rPr>
          </w:pPr>
          <w:r w:rsidRPr="00EA486B">
            <w:rPr>
              <w:rFonts w:asciiTheme="minorHAnsi" w:hAnsiTheme="minorHAnsi" w:cstheme="minorHAnsi"/>
              <w:b w:val="0"/>
              <w:color w:val="auto"/>
              <w:sz w:val="22"/>
              <w:szCs w:val="22"/>
            </w:rPr>
            <w:t>Voorkant……………………………</w:t>
          </w:r>
          <w:r w:rsidR="00EA486B">
            <w:rPr>
              <w:rFonts w:asciiTheme="minorHAnsi" w:hAnsiTheme="minorHAnsi" w:cstheme="minorHAnsi"/>
              <w:b w:val="0"/>
              <w:color w:val="auto"/>
              <w:sz w:val="22"/>
              <w:szCs w:val="22"/>
            </w:rPr>
            <w:t>...</w:t>
          </w:r>
          <w:r w:rsidRPr="00EA486B">
            <w:rPr>
              <w:rFonts w:asciiTheme="minorHAnsi" w:hAnsiTheme="minorHAnsi" w:cstheme="minorHAnsi"/>
              <w:b w:val="0"/>
              <w:color w:val="auto"/>
              <w:sz w:val="22"/>
              <w:szCs w:val="22"/>
            </w:rPr>
            <w:t>…………………………………………………………………1</w:t>
          </w:r>
        </w:p>
        <w:p w:rsidR="00993EFC" w:rsidRDefault="00993EFC">
          <w:pPr>
            <w:pStyle w:val="Inhopg1"/>
            <w:tabs>
              <w:tab w:val="right" w:leader="dot" w:pos="9062"/>
            </w:tabs>
            <w:rPr>
              <w:noProof/>
            </w:rPr>
          </w:pPr>
          <w:r>
            <w:rPr>
              <w:lang w:val="nl-NL"/>
            </w:rPr>
            <w:fldChar w:fldCharType="begin"/>
          </w:r>
          <w:r>
            <w:rPr>
              <w:lang w:val="nl-NL"/>
            </w:rPr>
            <w:instrText xml:space="preserve"> TOC \o "1-3" \h \z \u </w:instrText>
          </w:r>
          <w:r>
            <w:rPr>
              <w:lang w:val="nl-NL"/>
            </w:rPr>
            <w:fldChar w:fldCharType="separate"/>
          </w:r>
          <w:hyperlink w:anchor="_Toc195850222" w:history="1">
            <w:r w:rsidRPr="001745A6">
              <w:rPr>
                <w:rStyle w:val="Hyperlink"/>
                <w:noProof/>
              </w:rPr>
              <w:t>Content</w:t>
            </w:r>
            <w:r>
              <w:rPr>
                <w:noProof/>
                <w:webHidden/>
              </w:rPr>
              <w:tab/>
            </w:r>
            <w:r>
              <w:rPr>
                <w:noProof/>
                <w:webHidden/>
              </w:rPr>
              <w:fldChar w:fldCharType="begin"/>
            </w:r>
            <w:r>
              <w:rPr>
                <w:noProof/>
                <w:webHidden/>
              </w:rPr>
              <w:instrText xml:space="preserve"> PAGEREF _Toc195850222 \h </w:instrText>
            </w:r>
            <w:r>
              <w:rPr>
                <w:noProof/>
                <w:webHidden/>
              </w:rPr>
            </w:r>
            <w:r>
              <w:rPr>
                <w:noProof/>
                <w:webHidden/>
              </w:rPr>
              <w:fldChar w:fldCharType="separate"/>
            </w:r>
            <w:r>
              <w:rPr>
                <w:noProof/>
                <w:webHidden/>
              </w:rPr>
              <w:t>2</w:t>
            </w:r>
            <w:r>
              <w:rPr>
                <w:noProof/>
                <w:webHidden/>
              </w:rPr>
              <w:fldChar w:fldCharType="end"/>
            </w:r>
          </w:hyperlink>
        </w:p>
        <w:p w:rsidR="00993EFC" w:rsidRDefault="00993EFC">
          <w:pPr>
            <w:pStyle w:val="Inhopg1"/>
            <w:tabs>
              <w:tab w:val="right" w:leader="dot" w:pos="9062"/>
            </w:tabs>
            <w:rPr>
              <w:noProof/>
            </w:rPr>
          </w:pPr>
          <w:hyperlink w:anchor="_Toc195850223" w:history="1">
            <w:r w:rsidRPr="001745A6">
              <w:rPr>
                <w:rStyle w:val="Hyperlink"/>
                <w:noProof/>
              </w:rPr>
              <w:t>Choice of character</w:t>
            </w:r>
            <w:r>
              <w:rPr>
                <w:noProof/>
                <w:webHidden/>
              </w:rPr>
              <w:tab/>
            </w:r>
            <w:r>
              <w:rPr>
                <w:noProof/>
                <w:webHidden/>
              </w:rPr>
              <w:fldChar w:fldCharType="begin"/>
            </w:r>
            <w:r>
              <w:rPr>
                <w:noProof/>
                <w:webHidden/>
              </w:rPr>
              <w:instrText xml:space="preserve"> PAGEREF _Toc195850223 \h </w:instrText>
            </w:r>
            <w:r>
              <w:rPr>
                <w:noProof/>
                <w:webHidden/>
              </w:rPr>
            </w:r>
            <w:r>
              <w:rPr>
                <w:noProof/>
                <w:webHidden/>
              </w:rPr>
              <w:fldChar w:fldCharType="separate"/>
            </w:r>
            <w:r>
              <w:rPr>
                <w:noProof/>
                <w:webHidden/>
              </w:rPr>
              <w:t>3</w:t>
            </w:r>
            <w:r>
              <w:rPr>
                <w:noProof/>
                <w:webHidden/>
              </w:rPr>
              <w:fldChar w:fldCharType="end"/>
            </w:r>
          </w:hyperlink>
        </w:p>
        <w:p w:rsidR="00993EFC" w:rsidRDefault="00993EFC">
          <w:pPr>
            <w:pStyle w:val="Inhopg1"/>
            <w:tabs>
              <w:tab w:val="right" w:leader="dot" w:pos="9062"/>
            </w:tabs>
            <w:rPr>
              <w:noProof/>
            </w:rPr>
          </w:pPr>
          <w:hyperlink w:anchor="_Toc195850224" w:history="1">
            <w:r w:rsidRPr="001745A6">
              <w:rPr>
                <w:rStyle w:val="Hyperlink"/>
                <w:noProof/>
              </w:rPr>
              <w:t>Scenes</w:t>
            </w:r>
            <w:r>
              <w:rPr>
                <w:noProof/>
                <w:webHidden/>
              </w:rPr>
              <w:tab/>
            </w:r>
            <w:r>
              <w:rPr>
                <w:noProof/>
                <w:webHidden/>
              </w:rPr>
              <w:fldChar w:fldCharType="begin"/>
            </w:r>
            <w:r>
              <w:rPr>
                <w:noProof/>
                <w:webHidden/>
              </w:rPr>
              <w:instrText xml:space="preserve"> PAGEREF _Toc195850224 \h </w:instrText>
            </w:r>
            <w:r>
              <w:rPr>
                <w:noProof/>
                <w:webHidden/>
              </w:rPr>
            </w:r>
            <w:r>
              <w:rPr>
                <w:noProof/>
                <w:webHidden/>
              </w:rPr>
              <w:fldChar w:fldCharType="separate"/>
            </w:r>
            <w:r>
              <w:rPr>
                <w:noProof/>
                <w:webHidden/>
              </w:rPr>
              <w:t>3</w:t>
            </w:r>
            <w:r>
              <w:rPr>
                <w:noProof/>
                <w:webHidden/>
              </w:rPr>
              <w:fldChar w:fldCharType="end"/>
            </w:r>
          </w:hyperlink>
        </w:p>
        <w:p w:rsidR="00993EFC" w:rsidRDefault="00993EFC">
          <w:pPr>
            <w:pStyle w:val="Inhopg1"/>
            <w:tabs>
              <w:tab w:val="right" w:leader="dot" w:pos="9062"/>
            </w:tabs>
            <w:rPr>
              <w:noProof/>
            </w:rPr>
          </w:pPr>
          <w:hyperlink w:anchor="_Toc195850225" w:history="1">
            <w:r w:rsidRPr="001745A6">
              <w:rPr>
                <w:rStyle w:val="Hyperlink"/>
                <w:noProof/>
              </w:rPr>
              <w:t>Ending</w:t>
            </w:r>
            <w:r>
              <w:rPr>
                <w:noProof/>
                <w:webHidden/>
              </w:rPr>
              <w:tab/>
            </w:r>
            <w:r>
              <w:rPr>
                <w:noProof/>
                <w:webHidden/>
              </w:rPr>
              <w:fldChar w:fldCharType="begin"/>
            </w:r>
            <w:r>
              <w:rPr>
                <w:noProof/>
                <w:webHidden/>
              </w:rPr>
              <w:instrText xml:space="preserve"> PAGEREF _Toc195850225 \h </w:instrText>
            </w:r>
            <w:r>
              <w:rPr>
                <w:noProof/>
                <w:webHidden/>
              </w:rPr>
            </w:r>
            <w:r>
              <w:rPr>
                <w:noProof/>
                <w:webHidden/>
              </w:rPr>
              <w:fldChar w:fldCharType="separate"/>
            </w:r>
            <w:r>
              <w:rPr>
                <w:noProof/>
                <w:webHidden/>
              </w:rPr>
              <w:t>3</w:t>
            </w:r>
            <w:r>
              <w:rPr>
                <w:noProof/>
                <w:webHidden/>
              </w:rPr>
              <w:fldChar w:fldCharType="end"/>
            </w:r>
          </w:hyperlink>
        </w:p>
        <w:p w:rsidR="00993EFC" w:rsidRDefault="00993EFC">
          <w:pPr>
            <w:pStyle w:val="Inhopg1"/>
            <w:tabs>
              <w:tab w:val="right" w:leader="dot" w:pos="9062"/>
            </w:tabs>
            <w:rPr>
              <w:noProof/>
            </w:rPr>
          </w:pPr>
          <w:hyperlink w:anchor="_Toc195850226" w:history="1">
            <w:r w:rsidRPr="001745A6">
              <w:rPr>
                <w:rStyle w:val="Hyperlink"/>
                <w:noProof/>
              </w:rPr>
              <w:t>Own opinion</w:t>
            </w:r>
            <w:r>
              <w:rPr>
                <w:noProof/>
                <w:webHidden/>
              </w:rPr>
              <w:tab/>
            </w:r>
            <w:r>
              <w:rPr>
                <w:noProof/>
                <w:webHidden/>
              </w:rPr>
              <w:fldChar w:fldCharType="begin"/>
            </w:r>
            <w:r>
              <w:rPr>
                <w:noProof/>
                <w:webHidden/>
              </w:rPr>
              <w:instrText xml:space="preserve"> PAGEREF _Toc195850226 \h </w:instrText>
            </w:r>
            <w:r>
              <w:rPr>
                <w:noProof/>
                <w:webHidden/>
              </w:rPr>
            </w:r>
            <w:r>
              <w:rPr>
                <w:noProof/>
                <w:webHidden/>
              </w:rPr>
              <w:fldChar w:fldCharType="separate"/>
            </w:r>
            <w:r>
              <w:rPr>
                <w:noProof/>
                <w:webHidden/>
              </w:rPr>
              <w:t>3</w:t>
            </w:r>
            <w:r>
              <w:rPr>
                <w:noProof/>
                <w:webHidden/>
              </w:rPr>
              <w:fldChar w:fldCharType="end"/>
            </w:r>
          </w:hyperlink>
        </w:p>
        <w:p w:rsidR="00993EFC" w:rsidRDefault="00993EFC">
          <w:pPr>
            <w:pStyle w:val="Inhopg1"/>
            <w:tabs>
              <w:tab w:val="right" w:leader="dot" w:pos="9062"/>
            </w:tabs>
            <w:rPr>
              <w:noProof/>
            </w:rPr>
          </w:pPr>
          <w:hyperlink w:anchor="_Toc195850227" w:history="1">
            <w:r w:rsidRPr="001745A6">
              <w:rPr>
                <w:rStyle w:val="Hyperlink"/>
                <w:noProof/>
              </w:rPr>
              <w:t>Assignment about Content number: three</w:t>
            </w:r>
            <w:r>
              <w:rPr>
                <w:noProof/>
                <w:webHidden/>
              </w:rPr>
              <w:tab/>
            </w:r>
            <w:r>
              <w:rPr>
                <w:noProof/>
                <w:webHidden/>
              </w:rPr>
              <w:fldChar w:fldCharType="begin"/>
            </w:r>
            <w:r>
              <w:rPr>
                <w:noProof/>
                <w:webHidden/>
              </w:rPr>
              <w:instrText xml:space="preserve"> PAGEREF _Toc195850227 \h </w:instrText>
            </w:r>
            <w:r>
              <w:rPr>
                <w:noProof/>
                <w:webHidden/>
              </w:rPr>
            </w:r>
            <w:r>
              <w:rPr>
                <w:noProof/>
                <w:webHidden/>
              </w:rPr>
              <w:fldChar w:fldCharType="separate"/>
            </w:r>
            <w:r>
              <w:rPr>
                <w:noProof/>
                <w:webHidden/>
              </w:rPr>
              <w:t>4</w:t>
            </w:r>
            <w:r>
              <w:rPr>
                <w:noProof/>
                <w:webHidden/>
              </w:rPr>
              <w:fldChar w:fldCharType="end"/>
            </w:r>
          </w:hyperlink>
        </w:p>
        <w:p w:rsidR="00993EFC" w:rsidRDefault="00993EFC">
          <w:pPr>
            <w:pStyle w:val="Inhopg1"/>
            <w:tabs>
              <w:tab w:val="right" w:leader="dot" w:pos="9062"/>
            </w:tabs>
            <w:rPr>
              <w:noProof/>
            </w:rPr>
          </w:pPr>
          <w:hyperlink w:anchor="_Toc195850228" w:history="1">
            <w:r w:rsidRPr="001745A6">
              <w:rPr>
                <w:rStyle w:val="Hyperlink"/>
                <w:noProof/>
              </w:rPr>
              <w:t>Writing Assignment number: 11</w:t>
            </w:r>
            <w:r>
              <w:rPr>
                <w:noProof/>
                <w:webHidden/>
              </w:rPr>
              <w:tab/>
            </w:r>
            <w:r>
              <w:rPr>
                <w:noProof/>
                <w:webHidden/>
              </w:rPr>
              <w:fldChar w:fldCharType="begin"/>
            </w:r>
            <w:r>
              <w:rPr>
                <w:noProof/>
                <w:webHidden/>
              </w:rPr>
              <w:instrText xml:space="preserve"> PAGEREF _Toc195850228 \h </w:instrText>
            </w:r>
            <w:r>
              <w:rPr>
                <w:noProof/>
                <w:webHidden/>
              </w:rPr>
            </w:r>
            <w:r>
              <w:rPr>
                <w:noProof/>
                <w:webHidden/>
              </w:rPr>
              <w:fldChar w:fldCharType="separate"/>
            </w:r>
            <w:r>
              <w:rPr>
                <w:noProof/>
                <w:webHidden/>
              </w:rPr>
              <w:t>4</w:t>
            </w:r>
            <w:r>
              <w:rPr>
                <w:noProof/>
                <w:webHidden/>
              </w:rPr>
              <w:fldChar w:fldCharType="end"/>
            </w:r>
          </w:hyperlink>
        </w:p>
        <w:p w:rsidR="00993EFC" w:rsidRDefault="00993EFC">
          <w:pPr>
            <w:rPr>
              <w:lang w:val="nl-NL"/>
            </w:rPr>
          </w:pPr>
          <w:r>
            <w:rPr>
              <w:lang w:val="nl-NL"/>
            </w:rPr>
            <w:fldChar w:fldCharType="end"/>
          </w:r>
        </w:p>
      </w:sdtContent>
    </w:sdt>
    <w:p w:rsidR="003006AF" w:rsidRPr="00F74FDF" w:rsidRDefault="003006AF" w:rsidP="001C5375">
      <w:pPr>
        <w:rPr>
          <w:lang w:val="en-US"/>
        </w:rPr>
      </w:pPr>
    </w:p>
    <w:p w:rsidR="00990831" w:rsidRDefault="00990831" w:rsidP="001C5375">
      <w:pPr>
        <w:pStyle w:val="Kop1"/>
      </w:pPr>
      <w:r w:rsidRPr="00990831">
        <w:br w:type="page"/>
      </w:r>
      <w:bookmarkStart w:id="1" w:name="_Toc195850223"/>
      <w:r w:rsidR="00F74FDF">
        <w:lastRenderedPageBreak/>
        <w:t>Choice of character</w:t>
      </w:r>
      <w:bookmarkEnd w:id="1"/>
    </w:p>
    <w:p w:rsidR="001C5375" w:rsidRDefault="001C5375" w:rsidP="001C5375">
      <w:pPr>
        <w:rPr>
          <w:lang w:val="nl-NL"/>
        </w:rPr>
      </w:pPr>
      <w:r>
        <w:rPr>
          <w:lang w:val="nl-NL"/>
        </w:rPr>
        <w:t>Ik zou graag Charlie willen zijn. Dit is omdat hij een klein kind is dat</w:t>
      </w:r>
      <w:r w:rsidR="006E6ABB">
        <w:rPr>
          <w:lang w:val="nl-NL"/>
        </w:rPr>
        <w:t>,</w:t>
      </w:r>
      <w:r>
        <w:rPr>
          <w:lang w:val="nl-NL"/>
        </w:rPr>
        <w:t xml:space="preserve"> in een Chocolade Fabriek die niemand de afgelopen tijd gezien</w:t>
      </w:r>
      <w:r w:rsidR="006E6ABB">
        <w:rPr>
          <w:lang w:val="nl-NL"/>
        </w:rPr>
        <w:t xml:space="preserve">, </w:t>
      </w:r>
      <w:r>
        <w:rPr>
          <w:lang w:val="nl-NL"/>
        </w:rPr>
        <w:t xml:space="preserve">rondgeleid </w:t>
      </w:r>
      <w:r w:rsidR="006E6ABB">
        <w:rPr>
          <w:lang w:val="nl-NL"/>
        </w:rPr>
        <w:t xml:space="preserve">wordt </w:t>
      </w:r>
      <w:r>
        <w:rPr>
          <w:lang w:val="nl-NL"/>
        </w:rPr>
        <w:t>door de directeur</w:t>
      </w:r>
      <w:r w:rsidR="00F511DE">
        <w:rPr>
          <w:lang w:val="nl-NL"/>
        </w:rPr>
        <w:t xml:space="preserve"> persoonlijk</w:t>
      </w:r>
      <w:r>
        <w:rPr>
          <w:lang w:val="nl-NL"/>
        </w:rPr>
        <w:t xml:space="preserve">. Verder lijkt het mij natuurlijk super </w:t>
      </w:r>
      <w:r w:rsidR="006E6ABB">
        <w:rPr>
          <w:lang w:val="nl-NL"/>
        </w:rPr>
        <w:t xml:space="preserve">om </w:t>
      </w:r>
      <w:r>
        <w:rPr>
          <w:lang w:val="nl-NL"/>
        </w:rPr>
        <w:t xml:space="preserve">een Chocolade Fabriek cadeau te krijgen waardoor je familie uit de geldproblemen komt en jij zoveel </w:t>
      </w:r>
      <w:r w:rsidR="006E6ABB">
        <w:rPr>
          <w:lang w:val="nl-NL"/>
        </w:rPr>
        <w:t>(</w:t>
      </w:r>
      <w:r>
        <w:rPr>
          <w:lang w:val="nl-NL"/>
        </w:rPr>
        <w:t>Chocolade</w:t>
      </w:r>
      <w:r w:rsidR="006E6ABB">
        <w:rPr>
          <w:lang w:val="nl-NL"/>
        </w:rPr>
        <w:t>)</w:t>
      </w:r>
      <w:r>
        <w:rPr>
          <w:lang w:val="nl-NL"/>
        </w:rPr>
        <w:t xml:space="preserve"> kunt eten als je wilt.</w:t>
      </w:r>
      <w:r w:rsidR="008C3E9D">
        <w:rPr>
          <w:lang w:val="nl-NL"/>
        </w:rPr>
        <w:t xml:space="preserve"> </w:t>
      </w:r>
      <w:r w:rsidR="00F511DE">
        <w:rPr>
          <w:lang w:val="nl-NL"/>
        </w:rPr>
        <w:t xml:space="preserve">En dan mag je ook nog een rondvlucht maken in een vliegende lift. </w:t>
      </w:r>
      <w:r w:rsidR="008C3E9D">
        <w:rPr>
          <w:lang w:val="nl-NL"/>
        </w:rPr>
        <w:t>Tot slot past het erg bij mij om als laatste over te blijven tijdens een rondleiding die je alleen kunt volhouden door goed naar de gids te luisteren.</w:t>
      </w:r>
      <w:r w:rsidR="00F511DE">
        <w:rPr>
          <w:lang w:val="nl-NL"/>
        </w:rPr>
        <w:t xml:space="preserve"> Kortom: het lijkt mij geweldig om Charlie te zijn.</w:t>
      </w:r>
    </w:p>
    <w:p w:rsidR="00C25194" w:rsidRDefault="00C25194" w:rsidP="001C5375">
      <w:pPr>
        <w:rPr>
          <w:lang w:val="nl-NL"/>
        </w:rPr>
      </w:pPr>
    </w:p>
    <w:p w:rsidR="00C25194" w:rsidRPr="00C55FC7" w:rsidRDefault="00C25194" w:rsidP="001C5375">
      <w:pPr>
        <w:rPr>
          <w:b/>
        </w:rPr>
      </w:pPr>
      <w:r w:rsidRPr="00C55FC7">
        <w:rPr>
          <w:b/>
        </w:rPr>
        <w:t>I’ve used 107 words for this exercise</w:t>
      </w:r>
    </w:p>
    <w:p w:rsidR="00C25194" w:rsidRPr="00904CCE" w:rsidRDefault="00C25194" w:rsidP="00C25194">
      <w:pPr>
        <w:pStyle w:val="Kop1"/>
      </w:pPr>
      <w:bookmarkStart w:id="2" w:name="_Toc195850224"/>
      <w:r w:rsidRPr="00904CCE">
        <w:t>Scenes</w:t>
      </w:r>
      <w:bookmarkEnd w:id="2"/>
    </w:p>
    <w:p w:rsidR="00C25194" w:rsidRDefault="00904CCE" w:rsidP="00C25194">
      <w:pPr>
        <w:rPr>
          <w:lang w:val="nl-NL"/>
        </w:rPr>
      </w:pPr>
      <w:r w:rsidRPr="00904CCE">
        <w:rPr>
          <w:lang w:val="nl-NL"/>
        </w:rPr>
        <w:t xml:space="preserve">De eerste erg </w:t>
      </w:r>
      <w:r>
        <w:rPr>
          <w:lang w:val="nl-NL"/>
        </w:rPr>
        <w:t>belangrijk (en ook een beetje emotionele) scène uit dit boek is de scène waarin Charlie een Ticket vindt. Deze scène is zo belangrijk, omdat zonder deze gebeurtenis de andere gebeurtenissen in het boek nooit hadden kunnen plaatsvinden met Charlie erbij.</w:t>
      </w:r>
      <w:r w:rsidR="00966F92">
        <w:rPr>
          <w:lang w:val="nl-NL"/>
        </w:rPr>
        <w:t xml:space="preserve"> Deze scène is ook een beetje emotioneel, omdat Charlies droom er in verwezenlijkt wordt.</w:t>
      </w:r>
      <w:r w:rsidR="00F12869">
        <w:rPr>
          <w:lang w:val="nl-NL"/>
        </w:rPr>
        <w:t xml:space="preserve"> Deze scène vindt plaats op bladzijde 64 van het boek.</w:t>
      </w:r>
    </w:p>
    <w:p w:rsidR="00575C28" w:rsidRDefault="00575C28" w:rsidP="00C25194">
      <w:pPr>
        <w:rPr>
          <w:lang w:val="nl-NL"/>
        </w:rPr>
      </w:pPr>
      <w:r>
        <w:rPr>
          <w:lang w:val="nl-NL"/>
        </w:rPr>
        <w:t>De tweede erg belangrijke scène in het boek is de scène waarin Charlie als enige overblijft in de fabriek</w:t>
      </w:r>
      <w:r w:rsidR="005C634C">
        <w:rPr>
          <w:lang w:val="nl-NL"/>
        </w:rPr>
        <w:t>, omdat dat de rede is dat Charlie de Fabriek cadeau krijgt en dat is toch wel de meest belangrijke gebeurtenis uit het boek. Deze gebeurtenis vindt plaats vanaf bladzijde 175 tot en met bladzijde 180.</w:t>
      </w:r>
    </w:p>
    <w:p w:rsidR="005C634C" w:rsidRDefault="005C634C" w:rsidP="00C25194">
      <w:pPr>
        <w:rPr>
          <w:lang w:val="nl-NL"/>
        </w:rPr>
      </w:pPr>
      <w:r>
        <w:rPr>
          <w:lang w:val="nl-NL"/>
        </w:rPr>
        <w:t>De belangrijkste scène in het boek is de scène waarin Charlie de fabriek cadeau krijgt. Deze scène is zo belangrijk, omdat op deze manier Charlies familie nooit meer honger hoeft te lijden. Deze scène staat op bladzijde 184 tot en met bladzijde 186.</w:t>
      </w:r>
    </w:p>
    <w:p w:rsidR="005C634C" w:rsidRDefault="005C634C" w:rsidP="00C25194">
      <w:pPr>
        <w:rPr>
          <w:lang w:val="nl-NL"/>
        </w:rPr>
      </w:pPr>
    </w:p>
    <w:p w:rsidR="005C634C" w:rsidRPr="00C55FC7" w:rsidRDefault="005C634C" w:rsidP="00C25194">
      <w:pPr>
        <w:rPr>
          <w:b/>
        </w:rPr>
      </w:pPr>
      <w:r w:rsidRPr="00C55FC7">
        <w:rPr>
          <w:b/>
        </w:rPr>
        <w:t>I’ve used 164 words for this exercise</w:t>
      </w:r>
    </w:p>
    <w:p w:rsidR="005C634C" w:rsidRPr="00D859B6" w:rsidRDefault="007E2BF3" w:rsidP="007E2BF3">
      <w:pPr>
        <w:pStyle w:val="Kop1"/>
      </w:pPr>
      <w:bookmarkStart w:id="3" w:name="_Toc195850225"/>
      <w:r w:rsidRPr="00D859B6">
        <w:t>Ending</w:t>
      </w:r>
      <w:bookmarkEnd w:id="3"/>
    </w:p>
    <w:p w:rsidR="007E2BF3" w:rsidRDefault="00284273" w:rsidP="007E2BF3">
      <w:pPr>
        <w:rPr>
          <w:lang w:val="nl-NL"/>
        </w:rPr>
      </w:pPr>
      <w:r w:rsidRPr="00284273">
        <w:rPr>
          <w:lang w:val="nl-NL"/>
        </w:rPr>
        <w:t>Dit boek heeft volgens mij een gesloten ei</w:t>
      </w:r>
      <w:r w:rsidR="00D859B6">
        <w:rPr>
          <w:lang w:val="nl-NL"/>
        </w:rPr>
        <w:t>n</w:t>
      </w:r>
      <w:r w:rsidRPr="00284273">
        <w:rPr>
          <w:lang w:val="nl-NL"/>
        </w:rPr>
        <w:t xml:space="preserve">de, omdat je weet dat </w:t>
      </w:r>
      <w:r w:rsidR="00B62D34">
        <w:rPr>
          <w:lang w:val="nl-NL"/>
        </w:rPr>
        <w:t>alle slecht luisterende kinderen herstellen</w:t>
      </w:r>
      <w:r w:rsidRPr="00284273">
        <w:rPr>
          <w:lang w:val="nl-NL"/>
        </w:rPr>
        <w:t xml:space="preserve"> van hun ongelukken</w:t>
      </w:r>
      <w:r w:rsidR="00B62D34">
        <w:rPr>
          <w:lang w:val="nl-NL"/>
        </w:rPr>
        <w:t>. Je weet ook</w:t>
      </w:r>
      <w:r w:rsidRPr="00284273">
        <w:rPr>
          <w:lang w:val="nl-NL"/>
        </w:rPr>
        <w:t xml:space="preserve"> dat Charlie en zijn familie geen honger meer hoeven te lijden</w:t>
      </w:r>
      <w:r w:rsidR="006E68C7">
        <w:rPr>
          <w:lang w:val="nl-NL"/>
        </w:rPr>
        <w:t xml:space="preserve">. Tot slot weet je ook nog dat </w:t>
      </w:r>
      <w:r w:rsidR="00B62D34">
        <w:rPr>
          <w:lang w:val="nl-NL"/>
        </w:rPr>
        <w:t>Charlie</w:t>
      </w:r>
      <w:r w:rsidRPr="00284273">
        <w:rPr>
          <w:lang w:val="nl-NL"/>
        </w:rPr>
        <w:t xml:space="preserve"> zoveel Chocolade kan eten als hij wil.</w:t>
      </w:r>
      <w:r w:rsidR="00B62D34">
        <w:rPr>
          <w:lang w:val="nl-NL"/>
        </w:rPr>
        <w:t xml:space="preserve"> Je blijft dus niet meer met vragen zitten als: “Overleeft Charlies familie </w:t>
      </w:r>
      <w:r w:rsidR="00FF1236">
        <w:rPr>
          <w:lang w:val="nl-NL"/>
        </w:rPr>
        <w:t xml:space="preserve">of </w:t>
      </w:r>
      <w:r w:rsidR="00B62D34">
        <w:rPr>
          <w:lang w:val="nl-NL"/>
        </w:rPr>
        <w:t>sterven ze letterlijk van de honger?</w:t>
      </w:r>
      <w:r w:rsidR="006E68C7">
        <w:rPr>
          <w:lang w:val="nl-NL"/>
        </w:rPr>
        <w:t>”</w:t>
      </w:r>
      <w:r w:rsidR="00B62D34">
        <w:rPr>
          <w:lang w:val="nl-NL"/>
        </w:rPr>
        <w:t xml:space="preserve"> “Eet Charlie ooit nog een reep Chocolade?”</w:t>
      </w:r>
      <w:r w:rsidR="006E68C7">
        <w:rPr>
          <w:lang w:val="nl-NL"/>
        </w:rPr>
        <w:t xml:space="preserve"> en “Komt het ooit nog goed met de kinderen die in de fabriek verongelukt zijn?” </w:t>
      </w:r>
      <w:r w:rsidR="00B62D34">
        <w:rPr>
          <w:lang w:val="nl-NL"/>
        </w:rPr>
        <w:t>De conclusie is dus dat dit boek heel erg duidelijk een gesloten einde heeft.</w:t>
      </w:r>
    </w:p>
    <w:p w:rsidR="009967B2" w:rsidRDefault="009967B2" w:rsidP="007E2BF3">
      <w:pPr>
        <w:rPr>
          <w:lang w:val="nl-NL"/>
        </w:rPr>
      </w:pPr>
    </w:p>
    <w:p w:rsidR="009967B2" w:rsidRPr="00C55FC7" w:rsidRDefault="00CA0381" w:rsidP="00C55FC7">
      <w:pPr>
        <w:rPr>
          <w:b/>
        </w:rPr>
      </w:pPr>
      <w:r w:rsidRPr="00C55FC7">
        <w:rPr>
          <w:b/>
        </w:rPr>
        <w:t xml:space="preserve">I’ve </w:t>
      </w:r>
      <w:r w:rsidR="00FF1236" w:rsidRPr="00C55FC7">
        <w:rPr>
          <w:b/>
        </w:rPr>
        <w:t>used 104</w:t>
      </w:r>
      <w:r w:rsidRPr="00C55FC7">
        <w:rPr>
          <w:b/>
        </w:rPr>
        <w:t xml:space="preserve"> words for this exercise</w:t>
      </w:r>
      <w:r w:rsidR="00C55FC7" w:rsidRPr="00C55FC7">
        <w:rPr>
          <w:b/>
        </w:rPr>
        <w:tab/>
      </w:r>
    </w:p>
    <w:p w:rsidR="00CA0381" w:rsidRPr="00C55FC7" w:rsidRDefault="00C726E0" w:rsidP="00C726E0">
      <w:pPr>
        <w:pStyle w:val="Kop1"/>
      </w:pPr>
      <w:bookmarkStart w:id="4" w:name="_Toc195850226"/>
      <w:r w:rsidRPr="00C55FC7">
        <w:t>Own opinion</w:t>
      </w:r>
      <w:bookmarkEnd w:id="4"/>
    </w:p>
    <w:p w:rsidR="00C726E0" w:rsidRDefault="00C55FC7" w:rsidP="00C726E0">
      <w:pPr>
        <w:rPr>
          <w:lang w:val="nl-NL"/>
        </w:rPr>
      </w:pPr>
      <w:r w:rsidRPr="00C55FC7">
        <w:rPr>
          <w:lang w:val="nl-NL"/>
        </w:rPr>
        <w:t xml:space="preserve">Ik vind dit een super </w:t>
      </w:r>
      <w:r w:rsidR="00B91FC1">
        <w:rPr>
          <w:lang w:val="nl-NL"/>
        </w:rPr>
        <w:t xml:space="preserve">geweldig </w:t>
      </w:r>
      <w:r w:rsidRPr="00C55FC7">
        <w:rPr>
          <w:lang w:val="nl-NL"/>
        </w:rPr>
        <w:t xml:space="preserve">leuk </w:t>
      </w:r>
      <w:r>
        <w:rPr>
          <w:lang w:val="nl-NL"/>
        </w:rPr>
        <w:t xml:space="preserve">boek, omdat </w:t>
      </w:r>
      <w:r w:rsidR="0056123E">
        <w:rPr>
          <w:lang w:val="nl-NL"/>
        </w:rPr>
        <w:t xml:space="preserve">er veel grappige maar toch ook </w:t>
      </w:r>
      <w:r w:rsidR="00FF1236">
        <w:rPr>
          <w:lang w:val="nl-NL"/>
        </w:rPr>
        <w:t>enigszins</w:t>
      </w:r>
      <w:r w:rsidR="0056123E">
        <w:rPr>
          <w:lang w:val="nl-NL"/>
        </w:rPr>
        <w:t xml:space="preserve"> </w:t>
      </w:r>
      <w:r w:rsidR="00FF1236">
        <w:rPr>
          <w:lang w:val="nl-NL"/>
        </w:rPr>
        <w:t>spannende</w:t>
      </w:r>
      <w:r w:rsidR="0056123E">
        <w:rPr>
          <w:lang w:val="nl-NL"/>
        </w:rPr>
        <w:t xml:space="preserve"> </w:t>
      </w:r>
      <w:r w:rsidR="00007214">
        <w:rPr>
          <w:lang w:val="nl-NL"/>
        </w:rPr>
        <w:t>gebeurtenissen in zitten.</w:t>
      </w:r>
      <w:r w:rsidR="009B1363">
        <w:rPr>
          <w:lang w:val="nl-NL"/>
        </w:rPr>
        <w:t xml:space="preserve"> </w:t>
      </w:r>
      <w:r w:rsidR="00B91FC1">
        <w:rPr>
          <w:lang w:val="nl-NL"/>
        </w:rPr>
        <w:t xml:space="preserve">Ook zitten er veel punten in waar je denkt: “Wat zal er nou weer in die kamer zitten?” </w:t>
      </w:r>
      <w:r w:rsidR="009B1363">
        <w:rPr>
          <w:lang w:val="nl-NL"/>
        </w:rPr>
        <w:t>Ik heb het taalgebruik van de schrijver goed kunnen begrijpen en heb maar heel af en toe een woordje moeten opzoeken.</w:t>
      </w:r>
      <w:r w:rsidR="00F37171">
        <w:rPr>
          <w:lang w:val="nl-NL"/>
        </w:rPr>
        <w:t xml:space="preserve"> Ik raad dit boek niet aan aan mijn vrienden, omdat die meestal meer van wat spannendere boeken houden.</w:t>
      </w:r>
      <w:r w:rsidR="00A85E8C">
        <w:rPr>
          <w:lang w:val="nl-NL"/>
        </w:rPr>
        <w:t xml:space="preserve"> </w:t>
      </w:r>
      <w:r w:rsidR="00006BB4">
        <w:rPr>
          <w:lang w:val="nl-NL"/>
        </w:rPr>
        <w:t>De titel van het boek is niet moeilijk uit te leggen: De Chocolade Fabriek (Chocolate</w:t>
      </w:r>
      <w:r w:rsidR="00006BB4" w:rsidRPr="00006BB4">
        <w:t xml:space="preserve"> Factory</w:t>
      </w:r>
      <w:r w:rsidR="00006BB4">
        <w:rPr>
          <w:lang w:val="nl-NL"/>
        </w:rPr>
        <w:t>) wordt van Charlie, dus dan wordt het Charlies Chocolade Fabriek (Charlies Chocolate</w:t>
      </w:r>
      <w:r w:rsidR="00006BB4" w:rsidRPr="00006BB4">
        <w:t xml:space="preserve"> Factory</w:t>
      </w:r>
      <w:r w:rsidR="00006BB4">
        <w:rPr>
          <w:lang w:val="nl-NL"/>
        </w:rPr>
        <w:t>).</w:t>
      </w:r>
    </w:p>
    <w:p w:rsidR="00100606" w:rsidRPr="00100606" w:rsidRDefault="00100606" w:rsidP="00C726E0"/>
    <w:p w:rsidR="00100606" w:rsidRPr="00100606" w:rsidRDefault="00100606" w:rsidP="00C726E0">
      <w:pPr>
        <w:rPr>
          <w:b/>
        </w:rPr>
      </w:pPr>
      <w:r w:rsidRPr="00100606">
        <w:rPr>
          <w:b/>
        </w:rPr>
        <w:t>I’ve used 106 words for this exercise</w:t>
      </w:r>
    </w:p>
    <w:p w:rsidR="00100606" w:rsidRDefault="00593807" w:rsidP="00593807">
      <w:pPr>
        <w:pStyle w:val="Kop1"/>
      </w:pPr>
      <w:bookmarkStart w:id="5" w:name="_Toc195850227"/>
      <w:r w:rsidRPr="00593807">
        <w:lastRenderedPageBreak/>
        <w:t>Assignment about Content</w:t>
      </w:r>
      <w:r>
        <w:t xml:space="preserve"> number: </w:t>
      </w:r>
      <w:r w:rsidR="00F5347F">
        <w:t>three</w:t>
      </w:r>
      <w:bookmarkEnd w:id="5"/>
    </w:p>
    <w:p w:rsidR="00F5347F" w:rsidRDefault="00304D39" w:rsidP="00F5347F">
      <w:r>
        <w:t xml:space="preserve">In the beginning of the book the main character Charlie and his family are in big troubles. </w:t>
      </w:r>
      <w:r w:rsidR="00C07E1D">
        <w:t>These troubles</w:t>
      </w:r>
      <w:r>
        <w:t xml:space="preserve"> are that they’ve less money to live from. For example they eat the same every day and Charlie can only eat one bar of chocolate a year.</w:t>
      </w:r>
      <w:r w:rsidR="00A666BD">
        <w:t xml:space="preserve"> Charlie </w:t>
      </w:r>
      <w:r w:rsidR="00C07E1D">
        <w:t>doesn’t</w:t>
      </w:r>
      <w:r w:rsidR="00A666BD">
        <w:t xml:space="preserve"> know how he can stop </w:t>
      </w:r>
      <w:r w:rsidR="00C07E1D">
        <w:t>these troubles</w:t>
      </w:r>
      <w:r w:rsidR="00A666BD">
        <w:t xml:space="preserve"> until the moment the great news came. Five children can enter the Chocolate Factory of Mister Willy Wonka and gets a lifetime supply of Chocolate bars and other sweets.</w:t>
      </w:r>
      <w:r w:rsidR="00CE172D">
        <w:t xml:space="preserve"> And Charlie is lucky and he finds a Golden Ticket. On the day he may see the Factory the other four children don’t listen to Miser Wonka and get accidents.</w:t>
      </w:r>
      <w:r w:rsidR="00BE30C2">
        <w:t xml:space="preserve"> Charlie is the only one who left</w:t>
      </w:r>
      <w:r w:rsidR="00441597">
        <w:t xml:space="preserve">. Then the big news came: Mister Wonka wants a </w:t>
      </w:r>
      <w:r w:rsidR="00BE739D">
        <w:t xml:space="preserve">successor and Charlie may be that because Mister Wonka likes him the most from the five Golden-Ticket-finders. </w:t>
      </w:r>
      <w:r w:rsidR="00FF4200">
        <w:t xml:space="preserve">On that way </w:t>
      </w:r>
      <w:r w:rsidR="00C07E1D">
        <w:t>Charlie’s</w:t>
      </w:r>
      <w:r w:rsidR="00FF4200">
        <w:t xml:space="preserve"> family </w:t>
      </w:r>
      <w:r w:rsidR="00C07E1D">
        <w:t>gets</w:t>
      </w:r>
      <w:r w:rsidR="00FF4200">
        <w:t xml:space="preserve"> enough money and feet and they live long, happy and </w:t>
      </w:r>
      <w:r w:rsidR="00C07E1D">
        <w:t>healthy</w:t>
      </w:r>
      <w:r w:rsidR="00FF4200">
        <w:t>.</w:t>
      </w:r>
    </w:p>
    <w:p w:rsidR="0092643B" w:rsidRDefault="0092643B" w:rsidP="0092643B">
      <w:pPr>
        <w:pStyle w:val="Kop1"/>
      </w:pPr>
      <w:bookmarkStart w:id="6" w:name="_Toc195850228"/>
      <w:r>
        <w:t xml:space="preserve">Writing Assignment number: </w:t>
      </w:r>
      <w:r w:rsidR="00672042">
        <w:t>11</w:t>
      </w:r>
      <w:bookmarkEnd w:id="6"/>
    </w:p>
    <w:p w:rsidR="00672042" w:rsidRDefault="00672042" w:rsidP="00672042">
      <w:pPr>
        <w:rPr>
          <w:b/>
          <w:sz w:val="28"/>
          <w:szCs w:val="28"/>
        </w:rPr>
      </w:pPr>
    </w:p>
    <w:p w:rsidR="00315EB2" w:rsidRDefault="00315EB2" w:rsidP="00672042">
      <w:pPr>
        <w:rPr>
          <w:b/>
          <w:sz w:val="28"/>
          <w:szCs w:val="28"/>
        </w:rPr>
      </w:pPr>
      <w:r>
        <w:rPr>
          <w:b/>
          <w:sz w:val="28"/>
          <w:szCs w:val="28"/>
        </w:rPr>
        <w:t>Front side:</w:t>
      </w:r>
    </w:p>
    <w:p w:rsidR="00315EB2" w:rsidRDefault="00315EB2" w:rsidP="00672042">
      <w:pPr>
        <w:rPr>
          <w:b/>
          <w:sz w:val="28"/>
          <w:szCs w:val="28"/>
        </w:rPr>
      </w:pPr>
      <w:r>
        <w:rPr>
          <w:b/>
          <w:noProof/>
          <w:sz w:val="28"/>
          <w:szCs w:val="28"/>
          <w:lang w:val="nl-NL" w:eastAsia="nl-NL"/>
        </w:rPr>
        <w:drawing>
          <wp:inline distT="0" distB="0" distL="0" distR="0">
            <wp:extent cx="5762625" cy="3600450"/>
            <wp:effectExtent l="1905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62625" cy="3600450"/>
                    </a:xfrm>
                    <a:prstGeom prst="rect">
                      <a:avLst/>
                    </a:prstGeom>
                    <a:noFill/>
                    <a:ln w="9525">
                      <a:noFill/>
                      <a:miter lim="800000"/>
                      <a:headEnd/>
                      <a:tailEnd/>
                    </a:ln>
                  </pic:spPr>
                </pic:pic>
              </a:graphicData>
            </a:graphic>
          </wp:inline>
        </w:drawing>
      </w:r>
    </w:p>
    <w:p w:rsidR="00D6305A" w:rsidRDefault="00D6305A">
      <w:pPr>
        <w:spacing w:after="200" w:line="276" w:lineRule="auto"/>
        <w:rPr>
          <w:b/>
          <w:sz w:val="28"/>
          <w:szCs w:val="28"/>
        </w:rPr>
      </w:pPr>
      <w:r>
        <w:rPr>
          <w:b/>
          <w:sz w:val="28"/>
          <w:szCs w:val="28"/>
        </w:rPr>
        <w:br w:type="page"/>
      </w:r>
    </w:p>
    <w:p w:rsidR="00315EB2" w:rsidRDefault="00315EB2" w:rsidP="00672042">
      <w:pPr>
        <w:rPr>
          <w:b/>
          <w:sz w:val="28"/>
          <w:szCs w:val="28"/>
        </w:rPr>
      </w:pPr>
    </w:p>
    <w:p w:rsidR="00315EB2" w:rsidRPr="00315EB2" w:rsidRDefault="00D6305A" w:rsidP="00672042">
      <w:pPr>
        <w:rPr>
          <w:b/>
          <w:sz w:val="28"/>
          <w:szCs w:val="28"/>
        </w:rPr>
      </w:pPr>
      <w:r>
        <w:rPr>
          <w:b/>
          <w:noProof/>
          <w:sz w:val="28"/>
          <w:szCs w:val="28"/>
          <w:lang w:val="nl-NL" w:eastAsia="nl-NL"/>
        </w:rPr>
        <w:t>Back side</w:t>
      </w:r>
      <w:r>
        <w:rPr>
          <w:b/>
          <w:noProof/>
          <w:sz w:val="28"/>
          <w:szCs w:val="28"/>
          <w:lang w:val="nl-NL" w:eastAsia="nl-NL"/>
        </w:rPr>
        <w:drawing>
          <wp:inline distT="0" distB="0" distL="0" distR="0">
            <wp:extent cx="5762625" cy="3695700"/>
            <wp:effectExtent l="1905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62625" cy="3695700"/>
                    </a:xfrm>
                    <a:prstGeom prst="rect">
                      <a:avLst/>
                    </a:prstGeom>
                    <a:noFill/>
                    <a:ln w="9525">
                      <a:noFill/>
                      <a:miter lim="800000"/>
                      <a:headEnd/>
                      <a:tailEnd/>
                    </a:ln>
                  </pic:spPr>
                </pic:pic>
              </a:graphicData>
            </a:graphic>
          </wp:inline>
        </w:drawing>
      </w:r>
    </w:p>
    <w:sectPr w:rsidR="00315EB2" w:rsidRPr="00315EB2" w:rsidSect="006005FE">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10D" w:rsidRDefault="0039110D" w:rsidP="00F629E3">
      <w:r>
        <w:separator/>
      </w:r>
    </w:p>
  </w:endnote>
  <w:endnote w:type="continuationSeparator" w:id="1">
    <w:p w:rsidR="0039110D" w:rsidRDefault="0039110D" w:rsidP="00F62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442"/>
      <w:docPartObj>
        <w:docPartGallery w:val="Page Numbers (Bottom of Page)"/>
        <w:docPartUnique/>
      </w:docPartObj>
    </w:sdtPr>
    <w:sdtContent>
      <w:p w:rsidR="00F629E3" w:rsidRDefault="00F629E3">
        <w:pPr>
          <w:pStyle w:val="Voettekst"/>
          <w:jc w:val="right"/>
        </w:pPr>
        <w:fldSimple w:instr=" PAGE   \* MERGEFORMAT ">
          <w:r>
            <w:rPr>
              <w:noProof/>
            </w:rPr>
            <w:t>3</w:t>
          </w:r>
        </w:fldSimple>
      </w:p>
    </w:sdtContent>
  </w:sdt>
  <w:p w:rsidR="00F629E3" w:rsidRDefault="00F629E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10D" w:rsidRDefault="0039110D" w:rsidP="00F629E3">
      <w:r>
        <w:separator/>
      </w:r>
    </w:p>
  </w:footnote>
  <w:footnote w:type="continuationSeparator" w:id="1">
    <w:p w:rsidR="0039110D" w:rsidRDefault="0039110D" w:rsidP="00F62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23FFA"/>
    <w:rsid w:val="00006BB4"/>
    <w:rsid w:val="00007214"/>
    <w:rsid w:val="000C09E7"/>
    <w:rsid w:val="00100606"/>
    <w:rsid w:val="001B7F09"/>
    <w:rsid w:val="001C5375"/>
    <w:rsid w:val="00207BFF"/>
    <w:rsid w:val="00220CB8"/>
    <w:rsid w:val="00284273"/>
    <w:rsid w:val="003006AF"/>
    <w:rsid w:val="00304D39"/>
    <w:rsid w:val="00315EB2"/>
    <w:rsid w:val="0039110D"/>
    <w:rsid w:val="0039352D"/>
    <w:rsid w:val="003C2975"/>
    <w:rsid w:val="00441597"/>
    <w:rsid w:val="004B5329"/>
    <w:rsid w:val="0056123E"/>
    <w:rsid w:val="00575C28"/>
    <w:rsid w:val="0058395A"/>
    <w:rsid w:val="00593807"/>
    <w:rsid w:val="005A12ED"/>
    <w:rsid w:val="005C634C"/>
    <w:rsid w:val="006005FE"/>
    <w:rsid w:val="00672042"/>
    <w:rsid w:val="006C25D5"/>
    <w:rsid w:val="006C6816"/>
    <w:rsid w:val="006E68C7"/>
    <w:rsid w:val="006E6ABB"/>
    <w:rsid w:val="007E2BF3"/>
    <w:rsid w:val="008C3E9D"/>
    <w:rsid w:val="00904CCE"/>
    <w:rsid w:val="0092643B"/>
    <w:rsid w:val="00966F92"/>
    <w:rsid w:val="00990831"/>
    <w:rsid w:val="00993EFC"/>
    <w:rsid w:val="009967B2"/>
    <w:rsid w:val="009B1363"/>
    <w:rsid w:val="00A046AA"/>
    <w:rsid w:val="00A24A17"/>
    <w:rsid w:val="00A666BD"/>
    <w:rsid w:val="00A85E8C"/>
    <w:rsid w:val="00AA2D17"/>
    <w:rsid w:val="00B62D34"/>
    <w:rsid w:val="00B91FC1"/>
    <w:rsid w:val="00B93D83"/>
    <w:rsid w:val="00BE1E4F"/>
    <w:rsid w:val="00BE30C2"/>
    <w:rsid w:val="00BE739D"/>
    <w:rsid w:val="00C07E1D"/>
    <w:rsid w:val="00C25194"/>
    <w:rsid w:val="00C55FC7"/>
    <w:rsid w:val="00C726E0"/>
    <w:rsid w:val="00CA0381"/>
    <w:rsid w:val="00CE172D"/>
    <w:rsid w:val="00D6305A"/>
    <w:rsid w:val="00D859B6"/>
    <w:rsid w:val="00E651A0"/>
    <w:rsid w:val="00E86F1C"/>
    <w:rsid w:val="00EA486B"/>
    <w:rsid w:val="00F12869"/>
    <w:rsid w:val="00F23FFA"/>
    <w:rsid w:val="00F2584A"/>
    <w:rsid w:val="00F34154"/>
    <w:rsid w:val="00F37171"/>
    <w:rsid w:val="00F448CB"/>
    <w:rsid w:val="00F511DE"/>
    <w:rsid w:val="00F5347F"/>
    <w:rsid w:val="00F629E3"/>
    <w:rsid w:val="00F664CC"/>
    <w:rsid w:val="00F74FDF"/>
    <w:rsid w:val="00F92B48"/>
    <w:rsid w:val="00FF1236"/>
    <w:rsid w:val="00FF42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375"/>
    <w:pPr>
      <w:spacing w:after="0" w:line="240" w:lineRule="auto"/>
    </w:pPr>
    <w:rPr>
      <w:lang w:val="en-GB"/>
    </w:rPr>
  </w:style>
  <w:style w:type="paragraph" w:styleId="Kop1">
    <w:name w:val="heading 1"/>
    <w:basedOn w:val="Standaard"/>
    <w:next w:val="Standaard"/>
    <w:link w:val="Kop1Char"/>
    <w:uiPriority w:val="9"/>
    <w:qFormat/>
    <w:rsid w:val="00B93D83"/>
    <w:pPr>
      <w:keepNext/>
      <w:keepLines/>
      <w:spacing w:before="480"/>
      <w:outlineLvl w:val="0"/>
    </w:pPr>
    <w:rPr>
      <w:rFonts w:asciiTheme="majorHAnsi" w:eastAsiaTheme="majorEastAsia" w:hAnsiTheme="majorHAnsi" w:cstheme="majorBidi"/>
      <w:b/>
      <w:bCs/>
      <w:color w:val="365F91" w:themeColor="accent1" w:themeShade="BF"/>
      <w:sz w:val="40"/>
      <w:szCs w:val="40"/>
    </w:rPr>
  </w:style>
  <w:style w:type="paragraph" w:styleId="Kop2">
    <w:name w:val="heading 2"/>
    <w:basedOn w:val="Standaard"/>
    <w:next w:val="Standaard"/>
    <w:link w:val="Kop2Char"/>
    <w:uiPriority w:val="9"/>
    <w:unhideWhenUsed/>
    <w:qFormat/>
    <w:rsid w:val="00B93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C6816"/>
    <w:rPr>
      <w:rFonts w:ascii="Tahoma" w:hAnsi="Tahoma" w:cs="Tahoma"/>
      <w:sz w:val="16"/>
      <w:szCs w:val="16"/>
    </w:rPr>
  </w:style>
  <w:style w:type="character" w:customStyle="1" w:styleId="BallontekstChar">
    <w:name w:val="Ballontekst Char"/>
    <w:basedOn w:val="Standaardalinea-lettertype"/>
    <w:link w:val="Ballontekst"/>
    <w:uiPriority w:val="99"/>
    <w:semiHidden/>
    <w:rsid w:val="006C6816"/>
    <w:rPr>
      <w:rFonts w:ascii="Tahoma" w:hAnsi="Tahoma" w:cs="Tahoma"/>
      <w:sz w:val="16"/>
      <w:szCs w:val="16"/>
    </w:rPr>
  </w:style>
  <w:style w:type="character" w:customStyle="1" w:styleId="Kop1Char">
    <w:name w:val="Kop 1 Char"/>
    <w:basedOn w:val="Standaardalinea-lettertype"/>
    <w:link w:val="Kop1"/>
    <w:uiPriority w:val="9"/>
    <w:rsid w:val="00B93D83"/>
    <w:rPr>
      <w:rFonts w:asciiTheme="majorHAnsi" w:eastAsiaTheme="majorEastAsia" w:hAnsiTheme="majorHAnsi" w:cstheme="majorBidi"/>
      <w:b/>
      <w:bCs/>
      <w:color w:val="365F91" w:themeColor="accent1" w:themeShade="BF"/>
      <w:sz w:val="40"/>
      <w:szCs w:val="40"/>
    </w:rPr>
  </w:style>
  <w:style w:type="character" w:customStyle="1" w:styleId="Kop2Char">
    <w:name w:val="Kop 2 Char"/>
    <w:basedOn w:val="Standaardalinea-lettertype"/>
    <w:link w:val="Kop2"/>
    <w:uiPriority w:val="9"/>
    <w:rsid w:val="00B93D83"/>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unhideWhenUsed/>
    <w:qFormat/>
    <w:rsid w:val="00993EFC"/>
    <w:pPr>
      <w:spacing w:line="276" w:lineRule="auto"/>
      <w:outlineLvl w:val="9"/>
    </w:pPr>
    <w:rPr>
      <w:sz w:val="28"/>
      <w:szCs w:val="28"/>
      <w:lang w:val="nl-NL"/>
    </w:rPr>
  </w:style>
  <w:style w:type="paragraph" w:styleId="Inhopg1">
    <w:name w:val="toc 1"/>
    <w:basedOn w:val="Standaard"/>
    <w:next w:val="Standaard"/>
    <w:autoRedefine/>
    <w:uiPriority w:val="39"/>
    <w:unhideWhenUsed/>
    <w:rsid w:val="00993EFC"/>
    <w:pPr>
      <w:spacing w:after="100"/>
    </w:pPr>
  </w:style>
  <w:style w:type="character" w:styleId="Hyperlink">
    <w:name w:val="Hyperlink"/>
    <w:basedOn w:val="Standaardalinea-lettertype"/>
    <w:uiPriority w:val="99"/>
    <w:unhideWhenUsed/>
    <w:rsid w:val="00993EFC"/>
    <w:rPr>
      <w:color w:val="0000FF" w:themeColor="hyperlink"/>
      <w:u w:val="single"/>
    </w:rPr>
  </w:style>
  <w:style w:type="paragraph" w:styleId="Koptekst">
    <w:name w:val="header"/>
    <w:basedOn w:val="Standaard"/>
    <w:link w:val="KoptekstChar"/>
    <w:uiPriority w:val="99"/>
    <w:semiHidden/>
    <w:unhideWhenUsed/>
    <w:rsid w:val="00F629E3"/>
    <w:pPr>
      <w:tabs>
        <w:tab w:val="center" w:pos="4536"/>
        <w:tab w:val="right" w:pos="9072"/>
      </w:tabs>
    </w:pPr>
  </w:style>
  <w:style w:type="character" w:customStyle="1" w:styleId="KoptekstChar">
    <w:name w:val="Koptekst Char"/>
    <w:basedOn w:val="Standaardalinea-lettertype"/>
    <w:link w:val="Koptekst"/>
    <w:uiPriority w:val="99"/>
    <w:semiHidden/>
    <w:rsid w:val="00F629E3"/>
    <w:rPr>
      <w:lang w:val="en-GB"/>
    </w:rPr>
  </w:style>
  <w:style w:type="paragraph" w:styleId="Voettekst">
    <w:name w:val="footer"/>
    <w:basedOn w:val="Standaard"/>
    <w:link w:val="VoettekstChar"/>
    <w:uiPriority w:val="99"/>
    <w:unhideWhenUsed/>
    <w:rsid w:val="00F629E3"/>
    <w:pPr>
      <w:tabs>
        <w:tab w:val="center" w:pos="4536"/>
        <w:tab w:val="right" w:pos="9072"/>
      </w:tabs>
    </w:pPr>
  </w:style>
  <w:style w:type="character" w:customStyle="1" w:styleId="VoettekstChar">
    <w:name w:val="Voettekst Char"/>
    <w:basedOn w:val="Standaardalinea-lettertype"/>
    <w:link w:val="Voettekst"/>
    <w:uiPriority w:val="99"/>
    <w:rsid w:val="00F629E3"/>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03B3-2A61-4288-910A-5DAC338D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dc:creator>
  <cp:lastModifiedBy>Olav</cp:lastModifiedBy>
  <cp:revision>60</cp:revision>
  <dcterms:created xsi:type="dcterms:W3CDTF">2008-04-12T18:21:00Z</dcterms:created>
  <dcterms:modified xsi:type="dcterms:W3CDTF">2008-04-13T09:44:00Z</dcterms:modified>
</cp:coreProperties>
</file>